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CAE84" w14:textId="0E76E1F1" w:rsidR="003431EE" w:rsidRPr="001A52C9" w:rsidRDefault="0044490D" w:rsidP="001A52C9">
      <w:pPr>
        <w:jc w:val="both"/>
        <w:rPr>
          <w:b/>
        </w:rPr>
      </w:pPr>
      <w:r>
        <w:rPr>
          <w:b/>
        </w:rPr>
        <w:t>Will p</w:t>
      </w:r>
      <w:r w:rsidR="001A52C9" w:rsidRPr="001A52C9">
        <w:rPr>
          <w:b/>
        </w:rPr>
        <w:t xml:space="preserve">recision agriculture bring you </w:t>
      </w:r>
      <w:r w:rsidR="00741E87">
        <w:rPr>
          <w:b/>
        </w:rPr>
        <w:t>food</w:t>
      </w:r>
      <w:r w:rsidR="00741E87" w:rsidRPr="001A52C9">
        <w:rPr>
          <w:b/>
        </w:rPr>
        <w:t xml:space="preserve"> </w:t>
      </w:r>
      <w:r w:rsidR="001A52C9" w:rsidRPr="001A52C9">
        <w:rPr>
          <w:b/>
        </w:rPr>
        <w:t xml:space="preserve">grown by </w:t>
      </w:r>
      <w:r>
        <w:rPr>
          <w:b/>
        </w:rPr>
        <w:t>a swarm of robots?</w:t>
      </w:r>
    </w:p>
    <w:p w14:paraId="4ECFB759" w14:textId="77777777" w:rsidR="001A52C9" w:rsidRPr="001A52C9" w:rsidRDefault="001A52C9" w:rsidP="001A52C9">
      <w:pPr>
        <w:jc w:val="both"/>
        <w:rPr>
          <w:i/>
        </w:rPr>
      </w:pPr>
      <w:r w:rsidRPr="001A52C9">
        <w:rPr>
          <w:i/>
        </w:rPr>
        <w:t>Rome, October the 12</w:t>
      </w:r>
      <w:r w:rsidRPr="001A52C9">
        <w:rPr>
          <w:i/>
          <w:vertAlign w:val="superscript"/>
        </w:rPr>
        <w:t>th</w:t>
      </w:r>
      <w:r w:rsidRPr="001A52C9">
        <w:rPr>
          <w:i/>
        </w:rPr>
        <w:t>, 2016</w:t>
      </w:r>
    </w:p>
    <w:p w14:paraId="11B9B06B" w14:textId="77777777" w:rsidR="00430F70" w:rsidRDefault="00430F70" w:rsidP="001A52C9">
      <w:pPr>
        <w:jc w:val="both"/>
      </w:pPr>
    </w:p>
    <w:p w14:paraId="1BB1BF9B" w14:textId="70D4EC30" w:rsidR="00430F70" w:rsidRDefault="0044490D" w:rsidP="001A52C9">
      <w:pPr>
        <w:jc w:val="both"/>
      </w:pPr>
      <w:r>
        <w:t>Swarm</w:t>
      </w:r>
      <w:r w:rsidR="007D16F8">
        <w:t>s</w:t>
      </w:r>
      <w:bookmarkStart w:id="0" w:name="_GoBack"/>
      <w:bookmarkEnd w:id="0"/>
      <w:r>
        <w:t xml:space="preserve"> of d</w:t>
      </w:r>
      <w:r w:rsidR="00430F70">
        <w:t xml:space="preserve">rones will help farmers to </w:t>
      </w:r>
      <w:r w:rsidR="00AA63E6">
        <w:t xml:space="preserve">map </w:t>
      </w:r>
      <w:r w:rsidR="00430F70">
        <w:t xml:space="preserve">weeds in their field, and improve crop yields. This is the promise of a </w:t>
      </w:r>
      <w:r w:rsidR="0030372C">
        <w:t xml:space="preserve">research </w:t>
      </w:r>
      <w:r w:rsidR="00AA63E6">
        <w:t xml:space="preserve">project </w:t>
      </w:r>
      <w:r w:rsidR="00381BDD">
        <w:t xml:space="preserve">funded by ECHORD++ (see </w:t>
      </w:r>
      <w:hyperlink r:id="rId5" w:history="1">
        <w:r w:rsidR="00381BDD" w:rsidRPr="00F32F05">
          <w:rPr>
            <w:rStyle w:val="Hyperlink"/>
          </w:rPr>
          <w:t>http://echord.eu</w:t>
        </w:r>
      </w:hyperlink>
      <w:r w:rsidR="00381BDD">
        <w:t xml:space="preserve">), </w:t>
      </w:r>
      <w:r w:rsidR="00AA63E6">
        <w:t xml:space="preserve">called </w:t>
      </w:r>
      <w:r w:rsidR="00C8654E">
        <w:t>‘</w:t>
      </w:r>
      <w:r w:rsidR="00AA63E6">
        <w:t xml:space="preserve">SAGA: Swarm Robotics for Agricultural </w:t>
      </w:r>
      <w:r w:rsidR="00AA63E6" w:rsidRPr="00381BDD">
        <w:t>Applications</w:t>
      </w:r>
      <w:r w:rsidR="00C8654E" w:rsidRPr="00381BDD">
        <w:t>’</w:t>
      </w:r>
      <w:r w:rsidR="00381BDD">
        <w:t xml:space="preserve">. SAGA will </w:t>
      </w:r>
      <w:r w:rsidR="00C8654E" w:rsidRPr="00381BDD">
        <w:t>be presented at the forthcoming Maker Fair held in Rome from October 14</w:t>
      </w:r>
      <w:r w:rsidR="00C8654E" w:rsidRPr="00381BDD">
        <w:rPr>
          <w:vertAlign w:val="superscript"/>
        </w:rPr>
        <w:t>th</w:t>
      </w:r>
      <w:r w:rsidR="00C8654E" w:rsidRPr="00381BDD">
        <w:t xml:space="preserve"> to 16</w:t>
      </w:r>
      <w:r w:rsidR="00C8654E" w:rsidRPr="00381BDD">
        <w:rPr>
          <w:vertAlign w:val="superscript"/>
        </w:rPr>
        <w:t>th</w:t>
      </w:r>
      <w:r w:rsidR="00B418AF">
        <w:rPr>
          <w:vertAlign w:val="superscript"/>
        </w:rPr>
        <w:t xml:space="preserve"> </w:t>
      </w:r>
      <w:r w:rsidR="00B418AF" w:rsidRPr="00F73AAF">
        <w:rPr>
          <w:lang w:val="it-IT"/>
        </w:rPr>
        <w:t>(</w:t>
      </w:r>
      <w:hyperlink r:id="rId6" w:history="1">
        <w:r w:rsidR="00B418AF" w:rsidRPr="00F73AAF">
          <w:rPr>
            <w:rStyle w:val="Hyperlink"/>
            <w:lang w:val="it-IT"/>
          </w:rPr>
          <w:t>http://www.makerfairerome.eu</w:t>
        </w:r>
      </w:hyperlink>
      <w:r w:rsidR="00B418AF" w:rsidRPr="00F73AAF">
        <w:rPr>
          <w:lang w:val="it-IT"/>
        </w:rPr>
        <w:t>)</w:t>
      </w:r>
      <w:r w:rsidR="00DB0C11" w:rsidRPr="00381BDD">
        <w:t>.</w:t>
      </w:r>
      <w:r w:rsidR="00AA63E6" w:rsidRPr="00381BDD">
        <w:t xml:space="preserve"> The project will deliver a swarm of </w:t>
      </w:r>
      <w:r w:rsidR="00381BDD">
        <w:t>drones</w:t>
      </w:r>
      <w:r w:rsidR="00AA63E6" w:rsidRPr="00381BDD">
        <w:t xml:space="preserve"> programmed to monitor a field </w:t>
      </w:r>
      <w:r w:rsidR="00AE08EB" w:rsidRPr="00381BDD">
        <w:t>and</w:t>
      </w:r>
      <w:r w:rsidR="00AA63E6" w:rsidRPr="00381BDD">
        <w:t xml:space="preserve"> precisely map</w:t>
      </w:r>
      <w:r w:rsidR="00AA63E6">
        <w:t xml:space="preserve"> the pre</w:t>
      </w:r>
      <w:r w:rsidR="00AE08EB">
        <w:t>sence of weeds among the crops</w:t>
      </w:r>
      <w:r w:rsidR="00D860C5">
        <w:t xml:space="preserve"> through</w:t>
      </w:r>
      <w:r w:rsidR="00AE08EB">
        <w:t xml:space="preserve"> on-board machine vision</w:t>
      </w:r>
      <w:r w:rsidR="00D860C5">
        <w:t xml:space="preserve">. </w:t>
      </w:r>
      <w:r w:rsidR="00AE08EB">
        <w:t xml:space="preserve">Additionally, drones </w:t>
      </w:r>
      <w:r w:rsidR="00741E87">
        <w:t>attract each other at weed infested areas, allowing them to only inspect those areas accurately. This is</w:t>
      </w:r>
      <w:r w:rsidR="00AE08EB">
        <w:t xml:space="preserve"> similar to swarms of bees that forage the most profitable flower patches.</w:t>
      </w:r>
      <w:r w:rsidR="00D860C5">
        <w:t xml:space="preserve"> In this way, the planning of weed control activities can be limited to high-priority areas, hence generating savings while increasing productivity.</w:t>
      </w:r>
    </w:p>
    <w:p w14:paraId="0D1062C5" w14:textId="77777777" w:rsidR="00430F70" w:rsidRDefault="00430F70" w:rsidP="001A52C9">
      <w:pPr>
        <w:jc w:val="both"/>
      </w:pPr>
    </w:p>
    <w:p w14:paraId="48A9E1A7" w14:textId="2E48007B" w:rsidR="0030372C" w:rsidRDefault="00D860C5" w:rsidP="001A52C9">
      <w:pPr>
        <w:jc w:val="both"/>
      </w:pPr>
      <w:r>
        <w:t xml:space="preserve">“The application of swarm robotics to precision agriculture represents a paradigm shift with a tremendous potential impact” says Dr. Vito Trianni, SAGA project coordinator and researcher </w:t>
      </w:r>
      <w:r w:rsidR="00FD3BD1">
        <w:t>at</w:t>
      </w:r>
      <w:r>
        <w:t xml:space="preserve"> the Institute of Cognitive Sciences and Technologies of the Italian National Research Council</w:t>
      </w:r>
      <w:r w:rsidR="008B7D9F">
        <w:t xml:space="preserve"> (ISTC-CNR)</w:t>
      </w:r>
      <w:r>
        <w:t xml:space="preserve">. “As the price of robotics hardware lowers and the miniaturization and abilities of robots increase, we will soon </w:t>
      </w:r>
      <w:r w:rsidR="00741E87">
        <w:t>be able to automate</w:t>
      </w:r>
      <w:r>
        <w:t xml:space="preserve"> solutions at the individual</w:t>
      </w:r>
      <w:r w:rsidR="00214924">
        <w:t xml:space="preserve"> </w:t>
      </w:r>
      <w:r>
        <w:t xml:space="preserve">plant level. This needs to be accompanied by </w:t>
      </w:r>
      <w:r w:rsidR="00C8654E">
        <w:t>the ability to work in large groups, so as to efficiently cover big fields and work in synergy. Swarm robotics offer</w:t>
      </w:r>
      <w:r w:rsidR="00184683">
        <w:t>s</w:t>
      </w:r>
      <w:r w:rsidR="00C8654E">
        <w:t xml:space="preserve"> solutions to such a problem”, says Dr. Trianni. </w:t>
      </w:r>
      <w:r w:rsidR="00184683">
        <w:t>Miniature machines avoid soil compaction and can act only where needed; robots can adopt mec</w:t>
      </w:r>
      <w:r w:rsidR="00CE76FF">
        <w:t>hanic</w:t>
      </w:r>
      <w:r w:rsidR="00184683">
        <w:t xml:space="preserve">al solutions, as opposed to the use of chemicals, suitable for organic farming; and robot swarms can be scaled to </w:t>
      </w:r>
      <w:r w:rsidR="00741E87">
        <w:t>exactly</w:t>
      </w:r>
      <w:r w:rsidR="00184683">
        <w:t xml:space="preserve"> fit different farm sizes. </w:t>
      </w:r>
      <w:r w:rsidR="00C8654E">
        <w:t xml:space="preserve">Novel hardware, precise individual control and </w:t>
      </w:r>
      <w:r w:rsidR="008B7D9F">
        <w:t xml:space="preserve">collective </w:t>
      </w:r>
      <w:r w:rsidR="00C8654E">
        <w:t xml:space="preserve">intelligence: this is the recipe proposed by the SAGA project for precision farming. In this particular case, innovative hardware solutions are provided by Avular B.V., a </w:t>
      </w:r>
      <w:r w:rsidR="00741E87">
        <w:t>D</w:t>
      </w:r>
      <w:r w:rsidR="00C8654E">
        <w:t xml:space="preserve">utch firm specialised in industrial level </w:t>
      </w:r>
      <w:r w:rsidR="00381BDD">
        <w:t>drones</w:t>
      </w:r>
      <w:r w:rsidR="00C8654E">
        <w:t xml:space="preserve"> for monitoring and inspection. Individual control and machine vision are </w:t>
      </w:r>
      <w:r w:rsidR="008B7D9F">
        <w:t xml:space="preserve">deployed thanks to the expertise of the Farm Technology Group at Wageningen University </w:t>
      </w:r>
      <w:r w:rsidR="00741E87">
        <w:t>&amp;</w:t>
      </w:r>
      <w:r w:rsidR="008B7D9F">
        <w:t xml:space="preserve"> Research</w:t>
      </w:r>
      <w:r w:rsidR="00741E87">
        <w:t xml:space="preserve"> (The Netherlands)</w:t>
      </w:r>
      <w:r w:rsidR="008B7D9F">
        <w:t xml:space="preserve">. </w:t>
      </w:r>
      <w:r w:rsidR="00381BDD">
        <w:t>Swarm</w:t>
      </w:r>
      <w:r w:rsidR="008B7D9F">
        <w:t xml:space="preserve"> intelligence is </w:t>
      </w:r>
      <w:r w:rsidR="00CE76FF">
        <w:t>designed at the already mentioned ISTC-CNR, leveraging the</w:t>
      </w:r>
      <w:r w:rsidR="005F18E3">
        <w:t>ir</w:t>
      </w:r>
      <w:r w:rsidR="00CE76FF">
        <w:t xml:space="preserve"> expertise to design and analyse collective behaviours in artificial systems. For the next year, these organisations will team u</w:t>
      </w:r>
      <w:r w:rsidR="00923976">
        <w:t xml:space="preserve">p to produce and </w:t>
      </w:r>
      <w:r w:rsidR="00214924">
        <w:t>field-test</w:t>
      </w:r>
      <w:r w:rsidR="00923976">
        <w:t xml:space="preserve"> </w:t>
      </w:r>
      <w:r w:rsidR="00CE76FF">
        <w:t xml:space="preserve">the first prototype </w:t>
      </w:r>
      <w:r w:rsidR="00381BDD">
        <w:t xml:space="preserve">for </w:t>
      </w:r>
      <w:r w:rsidR="00CE76FF">
        <w:t>weed control</w:t>
      </w:r>
      <w:r w:rsidR="00381BDD">
        <w:t xml:space="preserve"> </w:t>
      </w:r>
      <w:r w:rsidR="00315627">
        <w:t>based on</w:t>
      </w:r>
      <w:r w:rsidR="00381BDD">
        <w:t xml:space="preserve"> swarm robotics</w:t>
      </w:r>
      <w:r w:rsidR="00315627">
        <w:t xml:space="preserve"> research</w:t>
      </w:r>
      <w:r w:rsidR="00CE76FF">
        <w:t>.</w:t>
      </w:r>
    </w:p>
    <w:p w14:paraId="3842A573" w14:textId="77777777" w:rsidR="00CE76FF" w:rsidRDefault="00CE76FF" w:rsidP="001A52C9">
      <w:pPr>
        <w:jc w:val="both"/>
      </w:pPr>
    </w:p>
    <w:p w14:paraId="6FD20830" w14:textId="77777777" w:rsidR="00D860C5" w:rsidRDefault="00D860C5" w:rsidP="001A52C9">
      <w:pPr>
        <w:jc w:val="both"/>
      </w:pPr>
    </w:p>
    <w:p w14:paraId="67910A5A" w14:textId="77777777" w:rsidR="0030372C" w:rsidRPr="00FD3BD1" w:rsidRDefault="00ED7AB7" w:rsidP="001A52C9">
      <w:pPr>
        <w:jc w:val="both"/>
        <w:rPr>
          <w:u w:val="single"/>
        </w:rPr>
      </w:pPr>
      <w:r w:rsidRPr="00FD3BD1">
        <w:rPr>
          <w:u w:val="single"/>
        </w:rPr>
        <w:t>About SAGA</w:t>
      </w:r>
    </w:p>
    <w:p w14:paraId="424714B5" w14:textId="2F820C08" w:rsidR="00AD7A56" w:rsidRDefault="00430F70" w:rsidP="001A52C9">
      <w:pPr>
        <w:jc w:val="both"/>
        <w:rPr>
          <w:lang w:val="en-US"/>
        </w:rPr>
      </w:pPr>
      <w:r>
        <w:t xml:space="preserve">SAGA </w:t>
      </w:r>
      <w:r w:rsidR="0030372C">
        <w:t xml:space="preserve">is </w:t>
      </w:r>
      <w:r w:rsidR="00A067B4">
        <w:t>funded by ECHORD++</w:t>
      </w:r>
      <w:r w:rsidR="0030372C">
        <w:t>, a</w:t>
      </w:r>
      <w:r w:rsidR="00A067B4">
        <w:t xml:space="preserve"> European</w:t>
      </w:r>
      <w:r w:rsidR="0030372C">
        <w:t xml:space="preserve"> project that</w:t>
      </w:r>
      <w:r w:rsidR="00A067B4">
        <w:t xml:space="preserve"> </w:t>
      </w:r>
      <w:r w:rsidR="0030372C">
        <w:t xml:space="preserve">wants to bring the excellence of robotics research “from lab to market”, through focused experiments in specific application domains, </w:t>
      </w:r>
      <w:r w:rsidR="00CE76FF">
        <w:t xml:space="preserve">among </w:t>
      </w:r>
      <w:r w:rsidR="0030372C">
        <w:t xml:space="preserve">which </w:t>
      </w:r>
      <w:r w:rsidR="00FF278A">
        <w:t xml:space="preserve">is </w:t>
      </w:r>
      <w:r w:rsidR="00CE76FF">
        <w:t>precision agriculture</w:t>
      </w:r>
      <w:r w:rsidR="00ED7AB7">
        <w:t xml:space="preserve"> (see </w:t>
      </w:r>
      <w:hyperlink r:id="rId7" w:history="1">
        <w:r w:rsidR="00ED7AB7" w:rsidRPr="00F32F05">
          <w:rPr>
            <w:rStyle w:val="Hyperlink"/>
          </w:rPr>
          <w:t>http://echord.eu</w:t>
        </w:r>
      </w:hyperlink>
      <w:r w:rsidR="00ED7AB7">
        <w:t xml:space="preserve">). </w:t>
      </w:r>
      <w:r w:rsidR="00ED7AB7" w:rsidRPr="00ED7AB7">
        <w:rPr>
          <w:lang w:val="en-US"/>
        </w:rPr>
        <w:t xml:space="preserve">SAGA is a collaborative research project that involves: the </w:t>
      </w:r>
      <w:hyperlink r:id="rId8" w:history="1">
        <w:r w:rsidR="00ED7AB7" w:rsidRPr="00ED7AB7">
          <w:rPr>
            <w:rStyle w:val="Hyperlink"/>
            <w:lang w:val="en-US"/>
          </w:rPr>
          <w:t>Institute of Cognitive Sciences and Technologies (ISTC</w:t>
        </w:r>
        <w:r w:rsidR="00ED7AB7">
          <w:rPr>
            <w:rStyle w:val="Hyperlink"/>
            <w:lang w:val="en-US"/>
          </w:rPr>
          <w:t>-CNR</w:t>
        </w:r>
        <w:r w:rsidR="00ED7AB7" w:rsidRPr="00ED7AB7">
          <w:rPr>
            <w:rStyle w:val="Hyperlink"/>
            <w:lang w:val="en-US"/>
          </w:rPr>
          <w:t>)</w:t>
        </w:r>
      </w:hyperlink>
      <w:r w:rsidR="00ED7AB7" w:rsidRPr="00ED7AB7">
        <w:rPr>
          <w:lang w:val="en-US"/>
        </w:rPr>
        <w:t xml:space="preserve"> of the </w:t>
      </w:r>
      <w:hyperlink r:id="rId9" w:history="1">
        <w:r w:rsidR="00ED7AB7" w:rsidRPr="00ED7AB7">
          <w:rPr>
            <w:rStyle w:val="Hyperlink"/>
            <w:lang w:val="en-US"/>
          </w:rPr>
          <w:t>Italian National Research Council (CNR)</w:t>
        </w:r>
      </w:hyperlink>
      <w:r w:rsidR="00ED7AB7" w:rsidRPr="00ED7AB7">
        <w:rPr>
          <w:lang w:val="en-US"/>
        </w:rPr>
        <w:t xml:space="preserve">, which provides expertise in swarm robotics applications and acts as the coordinator for SAGA's activities; </w:t>
      </w:r>
      <w:hyperlink r:id="rId10" w:history="1">
        <w:r w:rsidR="00ED7AB7" w:rsidRPr="00ED7AB7">
          <w:rPr>
            <w:rStyle w:val="Hyperlink"/>
            <w:lang w:val="en-US"/>
          </w:rPr>
          <w:t xml:space="preserve">Wageningen University </w:t>
        </w:r>
        <w:r w:rsidR="00FF278A">
          <w:rPr>
            <w:rStyle w:val="Hyperlink"/>
            <w:lang w:val="en-US"/>
          </w:rPr>
          <w:t>&amp;</w:t>
        </w:r>
        <w:r w:rsidR="00214924">
          <w:rPr>
            <w:rStyle w:val="Hyperlink"/>
            <w:lang w:val="en-US"/>
          </w:rPr>
          <w:t xml:space="preserve"> </w:t>
        </w:r>
        <w:r w:rsidR="00ED7AB7" w:rsidRPr="00ED7AB7">
          <w:rPr>
            <w:rStyle w:val="Hyperlink"/>
            <w:lang w:val="en-US"/>
          </w:rPr>
          <w:t>Research (WUR)</w:t>
        </w:r>
      </w:hyperlink>
      <w:r w:rsidR="00ED7AB7" w:rsidRPr="00ED7AB7">
        <w:rPr>
          <w:lang w:val="en-US"/>
        </w:rPr>
        <w:t xml:space="preserve">, which provides expertise in the </w:t>
      </w:r>
      <w:r w:rsidR="00ED7AB7" w:rsidRPr="00ED7AB7">
        <w:rPr>
          <w:lang w:val="en-US"/>
        </w:rPr>
        <w:lastRenderedPageBreak/>
        <w:t xml:space="preserve">agricultural robotics and precision farming domains; and </w:t>
      </w:r>
      <w:hyperlink r:id="rId11" w:history="1">
        <w:r w:rsidR="00ED7AB7" w:rsidRPr="00ED7AB7">
          <w:rPr>
            <w:rStyle w:val="Hyperlink"/>
            <w:lang w:val="en-US"/>
          </w:rPr>
          <w:t>Avular B.V.</w:t>
        </w:r>
      </w:hyperlink>
      <w:r w:rsidR="00ED7AB7" w:rsidRPr="00ED7AB7">
        <w:rPr>
          <w:lang w:val="en-US"/>
        </w:rPr>
        <w:t xml:space="preserve">, a company specialised in </w:t>
      </w:r>
      <w:r w:rsidR="00381BDD">
        <w:rPr>
          <w:lang w:val="en-US"/>
        </w:rPr>
        <w:t>drone</w:t>
      </w:r>
      <w:r w:rsidR="00ED7AB7" w:rsidRPr="00ED7AB7">
        <w:rPr>
          <w:lang w:val="en-US"/>
        </w:rPr>
        <w:t xml:space="preserve"> solutions for industrial and agricultural applications</w:t>
      </w:r>
      <w:r w:rsidR="00ED7AB7">
        <w:rPr>
          <w:lang w:val="en-US"/>
        </w:rPr>
        <w:t xml:space="preserve">. </w:t>
      </w:r>
    </w:p>
    <w:p w14:paraId="3BF240D1" w14:textId="77777777" w:rsidR="00AD7A56" w:rsidRDefault="00AD7A56" w:rsidP="001A52C9">
      <w:pPr>
        <w:jc w:val="both"/>
        <w:rPr>
          <w:lang w:val="en-US"/>
        </w:rPr>
      </w:pPr>
    </w:p>
    <w:p w14:paraId="57AD5C54" w14:textId="77777777" w:rsidR="00A067B4" w:rsidRDefault="00ED7AB7" w:rsidP="001A52C9">
      <w:pPr>
        <w:jc w:val="both"/>
      </w:pPr>
      <w:r>
        <w:rPr>
          <w:lang w:val="en-US"/>
        </w:rPr>
        <w:t xml:space="preserve">For more information, see </w:t>
      </w:r>
      <w:hyperlink r:id="rId12" w:history="1">
        <w:r w:rsidRPr="00F32F05">
          <w:rPr>
            <w:rStyle w:val="Hyperlink"/>
            <w:lang w:val="en-US"/>
          </w:rPr>
          <w:t>http://laral.istc.cnr.it/saga</w:t>
        </w:r>
      </w:hyperlink>
      <w:r>
        <w:rPr>
          <w:lang w:val="en-US"/>
        </w:rPr>
        <w:t>.</w:t>
      </w:r>
    </w:p>
    <w:p w14:paraId="30BBEA84" w14:textId="77777777" w:rsidR="00ED7AB7" w:rsidRDefault="00ED7AB7" w:rsidP="001A52C9">
      <w:pPr>
        <w:jc w:val="both"/>
      </w:pPr>
    </w:p>
    <w:p w14:paraId="3420A84A" w14:textId="77777777" w:rsidR="00A067B4" w:rsidRDefault="00A067B4" w:rsidP="001A52C9">
      <w:pPr>
        <w:jc w:val="both"/>
      </w:pPr>
    </w:p>
    <w:p w14:paraId="63E4ECA8" w14:textId="34DFB222" w:rsidR="00430F70" w:rsidRPr="00FD3BD1" w:rsidRDefault="001A52C9" w:rsidP="001A52C9">
      <w:pPr>
        <w:jc w:val="both"/>
        <w:rPr>
          <w:u w:val="single"/>
        </w:rPr>
      </w:pPr>
      <w:r w:rsidRPr="00FD3BD1">
        <w:rPr>
          <w:u w:val="single"/>
        </w:rPr>
        <w:t>Contact</w:t>
      </w:r>
      <w:r w:rsidR="0007119A">
        <w:rPr>
          <w:u w:val="single"/>
        </w:rPr>
        <w:t>s</w:t>
      </w:r>
    </w:p>
    <w:p w14:paraId="6057D7B3" w14:textId="77777777" w:rsidR="001A52C9" w:rsidRDefault="001A52C9" w:rsidP="001A52C9">
      <w:pPr>
        <w:jc w:val="both"/>
      </w:pPr>
      <w:r w:rsidRPr="001A52C9">
        <w:t>Vito</w:t>
      </w:r>
      <w:r>
        <w:t xml:space="preserve"> Trianni (EN/IT/FR)</w:t>
      </w:r>
    </w:p>
    <w:p w14:paraId="24FAD2BC" w14:textId="77777777" w:rsidR="00FD3BD1" w:rsidRDefault="00FD3BD1" w:rsidP="00FD3BD1">
      <w:pPr>
        <w:jc w:val="both"/>
      </w:pPr>
      <w:r>
        <w:t>ISTC-CNR</w:t>
      </w:r>
    </w:p>
    <w:p w14:paraId="45732E91" w14:textId="50CB8759" w:rsidR="00FD3BD1" w:rsidRDefault="00FD3BD1" w:rsidP="00FD3BD1">
      <w:pPr>
        <w:jc w:val="both"/>
      </w:pPr>
      <w:r>
        <w:t>Via San Martino della Battaglia 44</w:t>
      </w:r>
    </w:p>
    <w:p w14:paraId="6ECE5A52" w14:textId="77777777" w:rsidR="00FD3BD1" w:rsidRDefault="00FD3BD1" w:rsidP="00FD3BD1">
      <w:pPr>
        <w:jc w:val="both"/>
      </w:pPr>
      <w:r>
        <w:t>00185 Rome, Italy</w:t>
      </w:r>
    </w:p>
    <w:p w14:paraId="7D6C0055" w14:textId="048E4AFE" w:rsidR="001A52C9" w:rsidRDefault="001A52C9" w:rsidP="001A52C9">
      <w:pPr>
        <w:jc w:val="both"/>
      </w:pPr>
      <w:r>
        <w:t>+390644595277</w:t>
      </w:r>
      <w:r w:rsidR="00256933">
        <w:t xml:space="preserve"> — cell: +393483925101</w:t>
      </w:r>
    </w:p>
    <w:p w14:paraId="3355C985" w14:textId="77777777" w:rsidR="001A52C9" w:rsidRDefault="007D16F8" w:rsidP="001A52C9">
      <w:pPr>
        <w:jc w:val="both"/>
      </w:pPr>
      <w:hyperlink r:id="rId13" w:history="1">
        <w:r w:rsidR="001A52C9" w:rsidRPr="00F32F05">
          <w:rPr>
            <w:rStyle w:val="Hyperlink"/>
          </w:rPr>
          <w:t>vito.trianni@istc.cnr.it</w:t>
        </w:r>
      </w:hyperlink>
    </w:p>
    <w:p w14:paraId="7D20CAE7" w14:textId="5C58A396" w:rsidR="001A52C9" w:rsidRDefault="006A569A" w:rsidP="001A52C9">
      <w:pPr>
        <w:jc w:val="both"/>
      </w:pPr>
      <w:r w:rsidRPr="006A569A">
        <w:rPr>
          <w:noProof/>
          <w:lang w:val="en-US" w:eastAsia="en-US"/>
        </w:rPr>
        <w:drawing>
          <wp:inline distT="0" distB="0" distL="0" distR="0" wp14:anchorId="4F88997E" wp14:editId="4675551C">
            <wp:extent cx="1031342" cy="1080000"/>
            <wp:effectExtent l="0" t="0" r="10160" b="12700"/>
            <wp:docPr id="1" name="Picture 1" descr="Macintosh HD:Users:vtrianni:Documents:ISTC-CNR:Logo ISTC:marchio_IST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trianni:Documents:ISTC-CNR:Logo ISTC:marchio_ISTC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4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0D15" w14:textId="77777777" w:rsidR="001A52C9" w:rsidRDefault="001A52C9" w:rsidP="001A52C9">
      <w:pPr>
        <w:jc w:val="both"/>
      </w:pPr>
    </w:p>
    <w:p w14:paraId="1E4EE0F3" w14:textId="77777777" w:rsidR="006A569A" w:rsidRDefault="006A569A" w:rsidP="001A52C9">
      <w:pPr>
        <w:jc w:val="both"/>
      </w:pPr>
    </w:p>
    <w:p w14:paraId="38A3C090" w14:textId="2B14382D" w:rsidR="001A52C9" w:rsidRPr="00741E87" w:rsidRDefault="001A52C9" w:rsidP="001A52C9">
      <w:pPr>
        <w:jc w:val="both"/>
        <w:rPr>
          <w:lang w:val="nl-NL"/>
        </w:rPr>
      </w:pPr>
      <w:r w:rsidRPr="00741E87">
        <w:rPr>
          <w:lang w:val="nl-NL"/>
        </w:rPr>
        <w:t xml:space="preserve">Joris </w:t>
      </w:r>
      <w:r w:rsidR="00FF278A">
        <w:rPr>
          <w:lang w:val="nl-NL"/>
        </w:rPr>
        <w:t>IJ</w:t>
      </w:r>
      <w:r w:rsidRPr="00741E87">
        <w:rPr>
          <w:lang w:val="nl-NL"/>
        </w:rPr>
        <w:t>sselmuiden (EN/NL</w:t>
      </w:r>
      <w:r w:rsidR="00FF278A">
        <w:rPr>
          <w:lang w:val="nl-NL"/>
        </w:rPr>
        <w:t>/DE</w:t>
      </w:r>
      <w:r w:rsidRPr="00741E87">
        <w:rPr>
          <w:lang w:val="nl-NL"/>
        </w:rPr>
        <w:t>)</w:t>
      </w:r>
    </w:p>
    <w:p w14:paraId="633863D9" w14:textId="055B688F" w:rsidR="00FF278A" w:rsidRPr="00381BDD" w:rsidRDefault="00FF278A" w:rsidP="00FD3BD1">
      <w:pPr>
        <w:jc w:val="both"/>
        <w:rPr>
          <w:lang w:val="nl-NL"/>
        </w:rPr>
      </w:pPr>
      <w:r w:rsidRPr="00381BDD">
        <w:rPr>
          <w:lang w:val="nl-NL"/>
        </w:rPr>
        <w:t>Wageningen University &amp; Research</w:t>
      </w:r>
    </w:p>
    <w:p w14:paraId="7D1F175F" w14:textId="5F39F2CB" w:rsidR="00FD3BD1" w:rsidRPr="00FF278A" w:rsidRDefault="00FF278A" w:rsidP="00FD3BD1">
      <w:pPr>
        <w:jc w:val="both"/>
        <w:rPr>
          <w:lang w:val="nl-NL"/>
        </w:rPr>
      </w:pPr>
      <w:r w:rsidRPr="00FF278A">
        <w:rPr>
          <w:lang w:val="nl-NL"/>
        </w:rPr>
        <w:t>Droevendaalsesteeg 1</w:t>
      </w:r>
    </w:p>
    <w:p w14:paraId="2CD08728" w14:textId="0205AADD" w:rsidR="00FD3BD1" w:rsidRPr="00FF278A" w:rsidRDefault="00FF278A" w:rsidP="00FD3BD1">
      <w:pPr>
        <w:jc w:val="both"/>
        <w:rPr>
          <w:lang w:val="nl-NL"/>
        </w:rPr>
      </w:pPr>
      <w:r w:rsidRPr="00FF278A">
        <w:rPr>
          <w:lang w:val="nl-NL"/>
        </w:rPr>
        <w:t>6708 PB</w:t>
      </w:r>
      <w:r w:rsidR="00FD3BD1" w:rsidRPr="00FF278A">
        <w:rPr>
          <w:lang w:val="nl-NL"/>
        </w:rPr>
        <w:t xml:space="preserve"> Wageningen, </w:t>
      </w:r>
      <w:r w:rsidRPr="00FF278A">
        <w:rPr>
          <w:lang w:val="nl-NL"/>
        </w:rPr>
        <w:t>T</w:t>
      </w:r>
      <w:r w:rsidR="00FD3BD1" w:rsidRPr="00FF278A">
        <w:rPr>
          <w:lang w:val="nl-NL"/>
        </w:rPr>
        <w:t>he Netherlands</w:t>
      </w:r>
    </w:p>
    <w:p w14:paraId="08EE0EAC" w14:textId="7CF27D06" w:rsidR="00FF278A" w:rsidRPr="00FF278A" w:rsidRDefault="00FF278A" w:rsidP="001A52C9">
      <w:pPr>
        <w:jc w:val="both"/>
        <w:rPr>
          <w:lang w:val="nl-NL"/>
        </w:rPr>
      </w:pPr>
      <w:r w:rsidRPr="00FF278A">
        <w:rPr>
          <w:lang w:val="nl-NL"/>
        </w:rPr>
        <w:t>+31 (0) 317 481258</w:t>
      </w:r>
    </w:p>
    <w:p w14:paraId="56DDD5E2" w14:textId="77777777" w:rsidR="001A52C9" w:rsidRPr="00FF278A" w:rsidRDefault="007D16F8" w:rsidP="001A52C9">
      <w:pPr>
        <w:jc w:val="both"/>
        <w:rPr>
          <w:lang w:val="nl-NL"/>
        </w:rPr>
      </w:pPr>
      <w:hyperlink r:id="rId15" w:history="1">
        <w:r w:rsidR="001A52C9" w:rsidRPr="00FF278A">
          <w:rPr>
            <w:rStyle w:val="Hyperlink"/>
            <w:lang w:val="nl-NL"/>
          </w:rPr>
          <w:t>joris.ijsselmuiden@wur.nl</w:t>
        </w:r>
      </w:hyperlink>
    </w:p>
    <w:p w14:paraId="17631C77" w14:textId="7498432E" w:rsidR="001A52C9" w:rsidRPr="00FF278A" w:rsidRDefault="006A569A" w:rsidP="001A52C9">
      <w:pPr>
        <w:jc w:val="both"/>
        <w:rPr>
          <w:lang w:val="nl-NL"/>
        </w:rPr>
      </w:pPr>
      <w:r w:rsidRPr="006A569A">
        <w:rPr>
          <w:noProof/>
          <w:lang w:val="en-US" w:eastAsia="en-US"/>
        </w:rPr>
        <w:drawing>
          <wp:inline distT="0" distB="0" distL="0" distR="0" wp14:anchorId="105638C5" wp14:editId="1A1738F1">
            <wp:extent cx="5270500" cy="1073164"/>
            <wp:effectExtent l="0" t="0" r="0" b="0"/>
            <wp:docPr id="2" name="Picture 2" descr="Macintosh HD:Users:vtrianni:Documents:Projects:SAGA - ECHORD++:Media:Partners Logo:logo_wageningen_university_and_re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trianni:Documents:Projects:SAGA - ECHORD++:Media:Partners Logo:logo_wageningen_university_and_research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C125" w14:textId="77777777" w:rsidR="001A52C9" w:rsidRDefault="001A52C9" w:rsidP="001A52C9">
      <w:pPr>
        <w:jc w:val="both"/>
        <w:rPr>
          <w:lang w:val="nl-NL"/>
        </w:rPr>
      </w:pPr>
    </w:p>
    <w:p w14:paraId="4BE26A4F" w14:textId="77777777" w:rsidR="006A569A" w:rsidRPr="00FF278A" w:rsidRDefault="006A569A" w:rsidP="001A52C9">
      <w:pPr>
        <w:jc w:val="both"/>
        <w:rPr>
          <w:lang w:val="nl-NL"/>
        </w:rPr>
      </w:pPr>
    </w:p>
    <w:p w14:paraId="6BC97FF5" w14:textId="77777777" w:rsidR="001A52C9" w:rsidRPr="00741E87" w:rsidRDefault="001A52C9" w:rsidP="001A52C9">
      <w:pPr>
        <w:jc w:val="both"/>
        <w:rPr>
          <w:lang w:val="nl-NL"/>
        </w:rPr>
      </w:pPr>
      <w:r w:rsidRPr="00741E87">
        <w:rPr>
          <w:lang w:val="nl-NL"/>
        </w:rPr>
        <w:t>Ramon Haken (EN/NL)</w:t>
      </w:r>
    </w:p>
    <w:p w14:paraId="2C3EB9D7" w14:textId="77777777" w:rsidR="00FD3BD1" w:rsidRPr="00741E87" w:rsidRDefault="00FD3BD1" w:rsidP="00FD3BD1">
      <w:pPr>
        <w:jc w:val="both"/>
        <w:rPr>
          <w:lang w:val="nl-NL"/>
        </w:rPr>
      </w:pPr>
      <w:r w:rsidRPr="00741E87">
        <w:rPr>
          <w:lang w:val="nl-NL"/>
        </w:rPr>
        <w:t>Mathildelaan 1B</w:t>
      </w:r>
    </w:p>
    <w:p w14:paraId="7D6C2CDE" w14:textId="2E78987C" w:rsidR="00FD3BD1" w:rsidRPr="00741E87" w:rsidRDefault="00FD3BD1" w:rsidP="00FD3BD1">
      <w:pPr>
        <w:jc w:val="both"/>
        <w:rPr>
          <w:lang w:val="nl-NL"/>
        </w:rPr>
      </w:pPr>
      <w:r w:rsidRPr="00741E87">
        <w:rPr>
          <w:lang w:val="nl-NL"/>
        </w:rPr>
        <w:t xml:space="preserve">5611 BD, Eindhoven , </w:t>
      </w:r>
      <w:r w:rsidR="00FF278A">
        <w:rPr>
          <w:lang w:val="nl-NL"/>
        </w:rPr>
        <w:t>T</w:t>
      </w:r>
      <w:r w:rsidRPr="00741E87">
        <w:rPr>
          <w:lang w:val="nl-NL"/>
        </w:rPr>
        <w:t>he Netherlands</w:t>
      </w:r>
    </w:p>
    <w:p w14:paraId="3A023098" w14:textId="7DB34DE1" w:rsidR="00FD3BD1" w:rsidRPr="00741E87" w:rsidRDefault="00FD3BD1" w:rsidP="001A52C9">
      <w:pPr>
        <w:jc w:val="both"/>
        <w:rPr>
          <w:lang w:val="nl-NL"/>
        </w:rPr>
      </w:pPr>
      <w:r w:rsidRPr="00741E87">
        <w:rPr>
          <w:lang w:val="nl-NL"/>
        </w:rPr>
        <w:t>+31(0)40</w:t>
      </w:r>
      <w:r w:rsidR="00FF278A">
        <w:rPr>
          <w:lang w:val="nl-NL"/>
        </w:rPr>
        <w:t xml:space="preserve"> </w:t>
      </w:r>
      <w:r w:rsidRPr="00741E87">
        <w:rPr>
          <w:lang w:val="nl-NL"/>
        </w:rPr>
        <w:t>3041586 </w:t>
      </w:r>
    </w:p>
    <w:p w14:paraId="17CD004F" w14:textId="2573AB6C" w:rsidR="006A569A" w:rsidRDefault="007D16F8" w:rsidP="001A52C9">
      <w:pPr>
        <w:jc w:val="both"/>
        <w:rPr>
          <w:lang w:val="nl-NL"/>
        </w:rPr>
      </w:pPr>
      <w:hyperlink r:id="rId17" w:history="1">
        <w:r w:rsidR="001A52C9" w:rsidRPr="00741E87">
          <w:rPr>
            <w:rStyle w:val="Hyperlink"/>
            <w:lang w:val="nl-NL"/>
          </w:rPr>
          <w:t>r.haken@avular.com</w:t>
        </w:r>
      </w:hyperlink>
    </w:p>
    <w:p w14:paraId="776DA7A3" w14:textId="5EAED7C3" w:rsidR="001A52C9" w:rsidRDefault="006A569A" w:rsidP="001A52C9">
      <w:pPr>
        <w:jc w:val="both"/>
        <w:rPr>
          <w:lang w:val="nl-NL"/>
        </w:rPr>
      </w:pPr>
      <w:r w:rsidRPr="006A569A">
        <w:rPr>
          <w:noProof/>
          <w:lang w:val="en-US" w:eastAsia="en-US"/>
        </w:rPr>
        <w:drawing>
          <wp:inline distT="0" distB="0" distL="0" distR="0" wp14:anchorId="4A4AB8F4" wp14:editId="2FA63F09">
            <wp:extent cx="1119226" cy="1080000"/>
            <wp:effectExtent l="0" t="0" r="0" b="0"/>
            <wp:docPr id="3" name="Picture 3" descr="Macintosh HD:Users:vtrianni:Documents:Projects:SAGA - ECHORD++:Media:Partners Logo:20160505_Avular_Logo_Whi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trianni:Documents:Projects:SAGA - ECHORD++:Media:Partners Logo:20160505_Avular_Logo_White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260C" w14:textId="7946ACD8" w:rsidR="006A569A" w:rsidRDefault="00102DE6" w:rsidP="001A52C9">
      <w:pPr>
        <w:jc w:val="both"/>
        <w:rPr>
          <w:lang w:val="nl-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F25BCD7" wp14:editId="1A22AF86">
            <wp:extent cx="5262880" cy="3511550"/>
            <wp:effectExtent l="0" t="0" r="0" b="0"/>
            <wp:docPr id="4" name="Picture 4" descr="Macintosh HD:Users:vtrianni:Documents:Projects:SAGA - ECHORD++:Media:PrecisionScout:201609_drone_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trianni:Documents:Projects:SAGA - ECHORD++:Media:PrecisionScout:201609_drone_pictur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6706" w14:textId="7F35849D" w:rsidR="00102DE6" w:rsidRPr="00741E87" w:rsidRDefault="00102DE6" w:rsidP="001A52C9">
      <w:pPr>
        <w:jc w:val="both"/>
        <w:rPr>
          <w:lang w:val="nl-NL"/>
        </w:rPr>
      </w:pPr>
      <w:r>
        <w:rPr>
          <w:noProof/>
          <w:lang w:val="en-US" w:eastAsia="en-US"/>
        </w:rPr>
        <w:drawing>
          <wp:inline distT="0" distB="0" distL="0" distR="0" wp14:anchorId="4714F0EE" wp14:editId="33592D8F">
            <wp:extent cx="5262880" cy="3569970"/>
            <wp:effectExtent l="0" t="0" r="0" b="11430"/>
            <wp:docPr id="7" name="Picture 7" descr="Macintosh HD:Users:vtrianni:Documents:Projects:SAGA - ECHORD++:Media:Concept image and Logo:Final:Impression:jpg:2-Saga-NO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trianni:Documents:Projects:SAGA - ECHORD++:Media:Concept image and Logo:Final:Impression:jpg:2-Saga-NOLABEL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F98EF9B" wp14:editId="275AAEB7">
            <wp:extent cx="5262880" cy="1702435"/>
            <wp:effectExtent l="0" t="0" r="0" b="0"/>
            <wp:docPr id="6" name="Picture 6" descr="Macintosh HD:Users:vtrianni:Documents:Projects:SAGA - ECHORD++:Media:Concept image and Logo:Final:Logo:png (transparent):Saga-Logo-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trianni:Documents:Projects:SAGA - ECHORD++:Media:Concept image and Logo:Final:Logo:png (transparent):Saga-Logo-H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DE6" w:rsidRPr="00741E87" w:rsidSect="00111A3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a">
    <w15:presenceInfo w15:providerId="None" w15:userId="Ma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70"/>
    <w:rsid w:val="0007119A"/>
    <w:rsid w:val="00102DE6"/>
    <w:rsid w:val="00111A36"/>
    <w:rsid w:val="00146680"/>
    <w:rsid w:val="00184683"/>
    <w:rsid w:val="001A52C9"/>
    <w:rsid w:val="001A5AED"/>
    <w:rsid w:val="00214924"/>
    <w:rsid w:val="00256933"/>
    <w:rsid w:val="0030372C"/>
    <w:rsid w:val="00315627"/>
    <w:rsid w:val="003431EE"/>
    <w:rsid w:val="00381BDD"/>
    <w:rsid w:val="00430F70"/>
    <w:rsid w:val="00441D5E"/>
    <w:rsid w:val="0044490D"/>
    <w:rsid w:val="005F18E3"/>
    <w:rsid w:val="006A569A"/>
    <w:rsid w:val="00741E87"/>
    <w:rsid w:val="007D16F8"/>
    <w:rsid w:val="008B7D9F"/>
    <w:rsid w:val="00923976"/>
    <w:rsid w:val="00967144"/>
    <w:rsid w:val="00A067B4"/>
    <w:rsid w:val="00A36935"/>
    <w:rsid w:val="00A86FDA"/>
    <w:rsid w:val="00AA63E6"/>
    <w:rsid w:val="00AD7A56"/>
    <w:rsid w:val="00AE08EB"/>
    <w:rsid w:val="00B418AF"/>
    <w:rsid w:val="00C3777C"/>
    <w:rsid w:val="00C8654E"/>
    <w:rsid w:val="00CE76FF"/>
    <w:rsid w:val="00D6663E"/>
    <w:rsid w:val="00D860C5"/>
    <w:rsid w:val="00DB0C11"/>
    <w:rsid w:val="00ED7AB7"/>
    <w:rsid w:val="00FD3BD1"/>
    <w:rsid w:val="00FF27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788DB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77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A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7AB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78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3693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77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A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7AB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78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369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nr.it/" TargetMode="External"/><Relationship Id="rId20" Type="http://schemas.openxmlformats.org/officeDocument/2006/relationships/image" Target="media/image5.jpeg"/><Relationship Id="rId21" Type="http://schemas.openxmlformats.org/officeDocument/2006/relationships/image" Target="media/image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11/relationships/people" Target="people.xml"/><Relationship Id="rId10" Type="http://schemas.openxmlformats.org/officeDocument/2006/relationships/hyperlink" Target="https://www.wageningenur.nl/en/" TargetMode="External"/><Relationship Id="rId11" Type="http://schemas.openxmlformats.org/officeDocument/2006/relationships/hyperlink" Target="http://avular.com/" TargetMode="External"/><Relationship Id="rId12" Type="http://schemas.openxmlformats.org/officeDocument/2006/relationships/hyperlink" Target="http://laral.istc.cnr.it/saga" TargetMode="External"/><Relationship Id="rId13" Type="http://schemas.openxmlformats.org/officeDocument/2006/relationships/hyperlink" Target="mailto:vito.trianni@istc.cnr.it" TargetMode="External"/><Relationship Id="rId14" Type="http://schemas.openxmlformats.org/officeDocument/2006/relationships/image" Target="media/image1.emf"/><Relationship Id="rId15" Type="http://schemas.openxmlformats.org/officeDocument/2006/relationships/hyperlink" Target="mailto:joris.ijsselmuiden@wur.nl" TargetMode="External"/><Relationship Id="rId16" Type="http://schemas.openxmlformats.org/officeDocument/2006/relationships/image" Target="media/image2.png"/><Relationship Id="rId17" Type="http://schemas.openxmlformats.org/officeDocument/2006/relationships/hyperlink" Target="mailto:r.haken@avular.com" TargetMode="External"/><Relationship Id="rId18" Type="http://schemas.openxmlformats.org/officeDocument/2006/relationships/image" Target="media/image3.emf"/><Relationship Id="rId19" Type="http://schemas.openxmlformats.org/officeDocument/2006/relationships/image" Target="media/image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echord.eu" TargetMode="External"/><Relationship Id="rId6" Type="http://schemas.openxmlformats.org/officeDocument/2006/relationships/hyperlink" Target="http://www.makerfairerome.eu" TargetMode="External"/><Relationship Id="rId7" Type="http://schemas.openxmlformats.org/officeDocument/2006/relationships/hyperlink" Target="http://echord.eu" TargetMode="External"/><Relationship Id="rId8" Type="http://schemas.openxmlformats.org/officeDocument/2006/relationships/hyperlink" Target="http://www.istc.cnr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654</Words>
  <Characters>3732</Characters>
  <Application>Microsoft Macintosh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UR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</dc:creator>
  <cp:lastModifiedBy>Vito</cp:lastModifiedBy>
  <cp:revision>10</cp:revision>
  <dcterms:created xsi:type="dcterms:W3CDTF">2016-10-10T19:02:00Z</dcterms:created>
  <dcterms:modified xsi:type="dcterms:W3CDTF">2016-10-11T12:25:00Z</dcterms:modified>
</cp:coreProperties>
</file>